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A54C92" w:rsidRDefault="00481298" w:rsidP="00481298">
      <w:pPr>
        <w:spacing w:after="120" w:line="240" w:lineRule="auto"/>
        <w:ind w:right="28"/>
        <w:jc w:val="center"/>
        <w:rPr>
          <w:rFonts w:ascii="Verdana" w:eastAsia="Times New Roman" w:hAnsi="Verdana" w:cs="Arial"/>
          <w:b/>
          <w:color w:val="002060"/>
          <w:sz w:val="28"/>
          <w:szCs w:val="36"/>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B96A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B96A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B96A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B96A04"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B96A0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B96A0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B96A0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B96A04"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A049C0"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CA42FD" w:rsidRDefault="00CA42FD" w:rsidP="00481298">
      <w:pPr>
        <w:spacing w:after="0"/>
        <w:jc w:val="center"/>
        <w:rPr>
          <w:rFonts w:ascii="Verdana" w:eastAsia="Times New Roman" w:hAnsi="Verdana" w:cs="Arial"/>
          <w:b/>
          <w:color w:val="002060"/>
          <w:sz w:val="24"/>
          <w:szCs w:val="36"/>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1" w:history="1">
              <w:r w:rsidRPr="003721A6">
                <w:rPr>
                  <w:rStyle w:val="Hyperlink"/>
                  <w:sz w:val="20"/>
                  <w:lang w:val="en-GB"/>
                </w:rPr>
                <w:t>Technical Documentation</w:t>
              </w:r>
            </w:hyperlink>
            <w:r>
              <w:rPr>
                <w:sz w:val="20"/>
                <w:lang w:val="en-GB"/>
              </w:rPr>
              <w:t xml:space="preserve"> page of the </w:t>
            </w:r>
            <w:hyperlink r:id="rId12"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C7F9E"/>
    <w:rsid w:val="001B4595"/>
    <w:rsid w:val="002F66E4"/>
    <w:rsid w:val="00430F0B"/>
    <w:rsid w:val="0047200F"/>
    <w:rsid w:val="00481298"/>
    <w:rsid w:val="0049620A"/>
    <w:rsid w:val="004C60E5"/>
    <w:rsid w:val="005B7838"/>
    <w:rsid w:val="006119BA"/>
    <w:rsid w:val="006953F6"/>
    <w:rsid w:val="007F53C3"/>
    <w:rsid w:val="008636A7"/>
    <w:rsid w:val="00864AFE"/>
    <w:rsid w:val="008C6E35"/>
    <w:rsid w:val="00924432"/>
    <w:rsid w:val="00B92A7A"/>
    <w:rsid w:val="00B96A04"/>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c.europa.eu/education-levels/higher-education/european-student-card-initiative"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rasmus-plus.ec.europa.eu/european-student-card-initiative/help-support/technical" TargetMode="External"/><Relationship Id="rId5" Type="http://schemas.openxmlformats.org/officeDocument/2006/relationships/styles" Target="styles.xml"/><Relationship Id="rId15" Type="http://schemas.openxmlformats.org/officeDocument/2006/relationships/hyperlink" Target="https://ec.europa.eu/education/ects/users-guide/docs/ects-users-guide_en.pdf"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8B1B51-5374-4133-99CB-DE5F2D58ECF8}">
  <ds:schemaRefs>
    <ds:schemaRef ds:uri="http://schemas.microsoft.com/office/2006/metadata/properties"/>
    <ds:schemaRef ds:uri="http://schemas.microsoft.com/office/infopath/2007/PartnerControls"/>
    <ds:schemaRef ds:uri="486298f9-601d-410e-99fa-1c642d18a42b"/>
    <ds:schemaRef ds:uri="5bdf3347-d964-460b-88b3-553b5a91c120"/>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2E27EC37-6803-4B52-B554-AF0629F1E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3459</Words>
  <Characters>19719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Nicoleta Cristina Popa</cp:lastModifiedBy>
  <cp:revision>2</cp:revision>
  <cp:lastPrinted>2023-06-01T12:47:00Z</cp:lastPrinted>
  <dcterms:created xsi:type="dcterms:W3CDTF">2024-07-11T15:16:00Z</dcterms:created>
  <dcterms:modified xsi:type="dcterms:W3CDTF">2024-07-11T15:16:00Z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y fmtid="{D5CDD505-2E9C-101B-9397-08002B2CF9AE}" pid="10" name="MSIP_Label_defa4170-0d19-0005-0004-bc88714345d2_Enabled">
    <vt:lpwstr>true</vt:lpwstr>
  </property>
  <property fmtid="{D5CDD505-2E9C-101B-9397-08002B2CF9AE}" pid="11" name="MSIP_Label_defa4170-0d19-0005-0004-bc88714345d2_SetDate">
    <vt:lpwstr>2024-07-11T15:16:35Z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416ccc44-aef9-4d3c-be40-82fa3db5fdb9</vt:lpwstr>
  </property>
  <property fmtid="{D5CDD505-2E9C-101B-9397-08002B2CF9AE}" pid="15" name="MSIP_Label_defa4170-0d19-0005-0004-bc88714345d2_ActionId">
    <vt:lpwstr>ea9a8f70-aa83-41a4-9dd3-d4bd998a7e17</vt:lpwstr>
  </property>
  <property fmtid="{D5CDD505-2E9C-101B-9397-08002B2CF9AE}" pid="16" name="MSIP_Label_defa4170-0d19-0005-0004-bc88714345d2_ContentBits">
    <vt:lpwstr>0</vt:lpwstr>
  </property>
  <property fmtid="{D5CDD505-2E9C-101B-9397-08002B2CF9AE}" pid="17" name="MediaServiceImageTags">
    <vt:lpwstr/>
  </property>
</Properties>
</file>